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D3FB" w14:textId="01BB5F36" w:rsidR="00AD7AC4" w:rsidRDefault="00CD2D2A" w:rsidP="00AD7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D2A">
        <w:drawing>
          <wp:inline distT="0" distB="0" distL="0" distR="0" wp14:anchorId="4809E8D8" wp14:editId="4BAC2F14">
            <wp:extent cx="5940425" cy="10426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97987" w14:textId="77777777" w:rsidR="00AD7AC4" w:rsidRDefault="00AD7AC4" w:rsidP="00AD7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46B0E" w14:textId="40F8F7F0" w:rsidR="00AD7AC4" w:rsidRPr="00AD7AC4" w:rsidRDefault="00AD7AC4" w:rsidP="00AD7A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AC4">
        <w:rPr>
          <w:rFonts w:ascii="Times New Roman" w:hAnsi="Times New Roman" w:cs="Times New Roman"/>
          <w:b/>
          <w:bCs/>
          <w:sz w:val="24"/>
          <w:szCs w:val="24"/>
        </w:rPr>
        <w:t>ПЕРЕЧЕНЬ УСЛУГ,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AC4">
        <w:rPr>
          <w:rFonts w:ascii="Times New Roman" w:hAnsi="Times New Roman" w:cs="Times New Roman"/>
          <w:b/>
          <w:bCs/>
          <w:sz w:val="24"/>
          <w:szCs w:val="24"/>
        </w:rPr>
        <w:t xml:space="preserve">ОКАЗЫВАЕМЫХ </w:t>
      </w:r>
      <w:r>
        <w:rPr>
          <w:rFonts w:ascii="Times New Roman" w:hAnsi="Times New Roman" w:cs="Times New Roman"/>
          <w:b/>
          <w:bCs/>
          <w:sz w:val="24"/>
          <w:szCs w:val="24"/>
        </w:rPr>
        <w:t>МБУ КСК «КЭСКИЛ»</w:t>
      </w:r>
    </w:p>
    <w:p w14:paraId="239BDE5D" w14:textId="220822C7" w:rsidR="00AD7AC4" w:rsidRPr="00AD7AC4" w:rsidRDefault="00AD7AC4" w:rsidP="00AD7A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7AC4">
        <w:rPr>
          <w:rFonts w:ascii="Times New Roman" w:hAnsi="Times New Roman" w:cs="Times New Roman"/>
          <w:b/>
          <w:bCs/>
          <w:sz w:val="28"/>
          <w:szCs w:val="28"/>
        </w:rPr>
        <w:t>Бесплатные услуги</w:t>
      </w:r>
      <w:r w:rsidR="00CD2D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AE6D4E" w14:textId="3C98D6CC" w:rsidR="00AD7AC4" w:rsidRPr="00AD7AC4" w:rsidRDefault="00AD7AC4" w:rsidP="00AD7A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AC4">
        <w:rPr>
          <w:rFonts w:ascii="Times New Roman" w:hAnsi="Times New Roman" w:cs="Times New Roman"/>
          <w:sz w:val="24"/>
          <w:szCs w:val="24"/>
        </w:rPr>
        <w:t xml:space="preserve">Создание и организация </w:t>
      </w:r>
      <w:r w:rsidRPr="00CD2D2A">
        <w:rPr>
          <w:rFonts w:ascii="Times New Roman" w:hAnsi="Times New Roman" w:cs="Times New Roman"/>
          <w:sz w:val="24"/>
          <w:szCs w:val="24"/>
        </w:rPr>
        <w:t>деятельности клубных формирований,</w:t>
      </w:r>
      <w:r w:rsidRPr="00AD7AC4">
        <w:rPr>
          <w:rFonts w:ascii="Times New Roman" w:hAnsi="Times New Roman" w:cs="Times New Roman"/>
          <w:sz w:val="24"/>
          <w:szCs w:val="24"/>
        </w:rPr>
        <w:t xml:space="preserve"> коллективов, любительских объединений</w:t>
      </w:r>
      <w:r w:rsidRPr="00CD2D2A">
        <w:rPr>
          <w:rFonts w:ascii="Times New Roman" w:hAnsi="Times New Roman" w:cs="Times New Roman"/>
          <w:sz w:val="24"/>
          <w:szCs w:val="24"/>
        </w:rPr>
        <w:t>.</w:t>
      </w:r>
    </w:p>
    <w:p w14:paraId="17A402CF" w14:textId="77777777" w:rsidR="00AD7AC4" w:rsidRPr="00AD7AC4" w:rsidRDefault="00AD7AC4" w:rsidP="00AD7A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AC4">
        <w:rPr>
          <w:rFonts w:ascii="Times New Roman" w:hAnsi="Times New Roman" w:cs="Times New Roman"/>
          <w:sz w:val="24"/>
          <w:szCs w:val="24"/>
        </w:rPr>
        <w:t>Организация и проведения фестивалей, смотров, конкурсов, выставок и других форм показа результатов творческой деятельности клубных формирований;</w:t>
      </w:r>
    </w:p>
    <w:p w14:paraId="0A0C7EE4" w14:textId="560E7989" w:rsidR="00AD7AC4" w:rsidRPr="00AD7AC4" w:rsidRDefault="00AD7AC4" w:rsidP="00AD7A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AC4">
        <w:rPr>
          <w:rFonts w:ascii="Times New Roman" w:hAnsi="Times New Roman" w:cs="Times New Roman"/>
          <w:sz w:val="24"/>
          <w:szCs w:val="24"/>
        </w:rPr>
        <w:t>Проведение спектаклей, концертов, других театрально-зрелищных и выставочных мероприятий</w:t>
      </w:r>
      <w:r w:rsidRPr="00CD2D2A">
        <w:rPr>
          <w:rFonts w:ascii="Times New Roman" w:hAnsi="Times New Roman" w:cs="Times New Roman"/>
          <w:sz w:val="24"/>
          <w:szCs w:val="24"/>
        </w:rPr>
        <w:t>.</w:t>
      </w:r>
    </w:p>
    <w:p w14:paraId="1C6CB371" w14:textId="3197290C" w:rsidR="00AD7AC4" w:rsidRPr="00AD7AC4" w:rsidRDefault="00AD7AC4" w:rsidP="00AD7A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AC4">
        <w:rPr>
          <w:rFonts w:ascii="Times New Roman" w:hAnsi="Times New Roman" w:cs="Times New Roman"/>
          <w:sz w:val="24"/>
          <w:szCs w:val="24"/>
        </w:rPr>
        <w:t>Демонстрация кинофильмов и видеопрограмм, организация досуга зрителей средствами кино;</w:t>
      </w:r>
    </w:p>
    <w:p w14:paraId="7C30B207" w14:textId="77777777" w:rsidR="00AD7AC4" w:rsidRPr="00AD7AC4" w:rsidRDefault="00AD7AC4" w:rsidP="00AD7A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AC4">
        <w:rPr>
          <w:rFonts w:ascii="Times New Roman" w:hAnsi="Times New Roman" w:cs="Times New Roman"/>
          <w:sz w:val="24"/>
          <w:szCs w:val="24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1253E423" w14:textId="525B79C2" w:rsidR="00AD7AC4" w:rsidRDefault="00AD7AC4" w:rsidP="00AD7A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AC4">
        <w:rPr>
          <w:rFonts w:ascii="Times New Roman" w:hAnsi="Times New Roman" w:cs="Times New Roman"/>
          <w:sz w:val="24"/>
          <w:szCs w:val="24"/>
        </w:rPr>
        <w:t>Организация работы спортивно-оздоровительных клубов и секций, проведение физкультурно-оздоровительных спортивно-массовых мероприятий — программ;</w:t>
      </w:r>
    </w:p>
    <w:p w14:paraId="1A5AE849" w14:textId="1BBB709F" w:rsidR="00CD2191" w:rsidRPr="00AD7AC4" w:rsidRDefault="00CD2191" w:rsidP="00AD7A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 по организации и проведению различных культурно-досуговых, спортивных мероприятий.</w:t>
      </w:r>
      <w:bookmarkStart w:id="0" w:name="_GoBack"/>
      <w:bookmarkEnd w:id="0"/>
    </w:p>
    <w:p w14:paraId="53F93B95" w14:textId="2D2AEDEE" w:rsidR="00AD7AC4" w:rsidRPr="00AD7AC4" w:rsidRDefault="00AD7AC4" w:rsidP="00AD7A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7AC4">
        <w:rPr>
          <w:rFonts w:ascii="Times New Roman" w:hAnsi="Times New Roman" w:cs="Times New Roman"/>
          <w:b/>
          <w:bCs/>
          <w:sz w:val="28"/>
          <w:szCs w:val="28"/>
        </w:rPr>
        <w:t> Платные услуги</w:t>
      </w:r>
      <w:r w:rsidR="00CD2D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8F4E0F" w14:textId="71A7A97E" w:rsidR="00CD2D2A" w:rsidRPr="00CD2D2A" w:rsidRDefault="00AD7AC4" w:rsidP="00CD2D2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7AC4">
        <w:rPr>
          <w:rFonts w:ascii="Times New Roman" w:hAnsi="Times New Roman" w:cs="Times New Roman"/>
          <w:sz w:val="24"/>
          <w:szCs w:val="24"/>
        </w:rPr>
        <w:t xml:space="preserve">Проведение платных мероприятий: концерты, спектакли, театрализованные представления, шоу-программы, вечера отдыха, утренники, выставки, ярмарки, дискотеки, </w:t>
      </w:r>
      <w:r w:rsidR="00CD2D2A" w:rsidRPr="00CD2D2A">
        <w:rPr>
          <w:rFonts w:ascii="Times New Roman" w:hAnsi="Times New Roman" w:cs="Times New Roman"/>
          <w:sz w:val="24"/>
          <w:szCs w:val="24"/>
        </w:rPr>
        <w:t>игровы</w:t>
      </w:r>
      <w:r w:rsidR="00CD2D2A">
        <w:rPr>
          <w:rFonts w:ascii="Times New Roman" w:hAnsi="Times New Roman" w:cs="Times New Roman"/>
          <w:sz w:val="24"/>
          <w:szCs w:val="24"/>
        </w:rPr>
        <w:t>е</w:t>
      </w:r>
      <w:r w:rsidR="00CD2D2A" w:rsidRPr="00CD2D2A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CD2D2A">
        <w:rPr>
          <w:rFonts w:ascii="Times New Roman" w:hAnsi="Times New Roman" w:cs="Times New Roman"/>
          <w:sz w:val="24"/>
          <w:szCs w:val="24"/>
        </w:rPr>
        <w:t>е</w:t>
      </w:r>
      <w:r w:rsidR="00CD2D2A" w:rsidRPr="00CD2D2A">
        <w:rPr>
          <w:rFonts w:ascii="Times New Roman" w:hAnsi="Times New Roman" w:cs="Times New Roman"/>
          <w:sz w:val="24"/>
          <w:szCs w:val="24"/>
        </w:rPr>
        <w:t xml:space="preserve"> культурно-развлекательных программ;</w:t>
      </w:r>
    </w:p>
    <w:p w14:paraId="0B6040B7" w14:textId="5DD5855B" w:rsidR="00AD7AC4" w:rsidRPr="00AD7AC4" w:rsidRDefault="00CD2191" w:rsidP="00AD7A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7AC4" w:rsidRPr="00AD7AC4">
        <w:rPr>
          <w:rFonts w:ascii="Times New Roman" w:hAnsi="Times New Roman" w:cs="Times New Roman"/>
          <w:sz w:val="24"/>
          <w:szCs w:val="24"/>
        </w:rPr>
        <w:t>ино-видео-сеансы;</w:t>
      </w:r>
    </w:p>
    <w:p w14:paraId="739709D3" w14:textId="77777777" w:rsidR="00AD7AC4" w:rsidRPr="00AD7AC4" w:rsidRDefault="00AD7AC4" w:rsidP="00AD7A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7AC4">
        <w:rPr>
          <w:rFonts w:ascii="Times New Roman" w:hAnsi="Times New Roman" w:cs="Times New Roman"/>
          <w:sz w:val="24"/>
          <w:szCs w:val="24"/>
        </w:rPr>
        <w:t>Организация концертной и гастрольной деятельности;</w:t>
      </w:r>
    </w:p>
    <w:p w14:paraId="24987C22" w14:textId="77777777" w:rsidR="00AD7AC4" w:rsidRPr="00AD7AC4" w:rsidRDefault="00AD7AC4" w:rsidP="00AD7A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7AC4">
        <w:rPr>
          <w:rFonts w:ascii="Times New Roman" w:hAnsi="Times New Roman" w:cs="Times New Roman"/>
          <w:sz w:val="24"/>
          <w:szCs w:val="24"/>
        </w:rPr>
        <w:t>Услуги ксерокопирования;</w:t>
      </w:r>
    </w:p>
    <w:p w14:paraId="20272103" w14:textId="502B872F" w:rsidR="00AD7AC4" w:rsidRPr="00CD2D2A" w:rsidRDefault="00AD7AC4" w:rsidP="00AD7A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7AC4">
        <w:rPr>
          <w:rFonts w:ascii="Times New Roman" w:hAnsi="Times New Roman" w:cs="Times New Roman"/>
          <w:sz w:val="24"/>
          <w:szCs w:val="24"/>
        </w:rPr>
        <w:t>Поздравления на дому.</w:t>
      </w:r>
    </w:p>
    <w:p w14:paraId="1947DF0E" w14:textId="6E62E9D6" w:rsidR="00AD7AC4" w:rsidRPr="00AD7AC4" w:rsidRDefault="00CD2191" w:rsidP="00AD7AC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7AC4" w:rsidRPr="00AD7AC4">
        <w:rPr>
          <w:rFonts w:ascii="Times New Roman" w:hAnsi="Times New Roman" w:cs="Times New Roman"/>
          <w:sz w:val="24"/>
          <w:szCs w:val="24"/>
        </w:rPr>
        <w:t>редоставление в аренду сценических и концертных площадок, другим организациям и учреждениям;</w:t>
      </w:r>
    </w:p>
    <w:p w14:paraId="7544CDD6" w14:textId="339635BB" w:rsidR="00AD7AC4" w:rsidRPr="00AD7AC4" w:rsidRDefault="00CD2191" w:rsidP="00AD7AC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D7AC4" w:rsidRPr="00AD7AC4">
        <w:rPr>
          <w:rFonts w:ascii="Times New Roman" w:hAnsi="Times New Roman" w:cs="Times New Roman"/>
          <w:sz w:val="24"/>
          <w:szCs w:val="24"/>
        </w:rPr>
        <w:t>аспространение билетов;</w:t>
      </w:r>
    </w:p>
    <w:p w14:paraId="6A8574B1" w14:textId="7A8A44F8" w:rsidR="00AD7AC4" w:rsidRPr="00AD7AC4" w:rsidRDefault="00CD2191" w:rsidP="00AD7AC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7AC4" w:rsidRPr="00AD7AC4">
        <w:rPr>
          <w:rFonts w:ascii="Times New Roman" w:hAnsi="Times New Roman" w:cs="Times New Roman"/>
          <w:sz w:val="24"/>
          <w:szCs w:val="24"/>
        </w:rPr>
        <w:t>ыставка изделий мастеров декоративно-прикладного искусства;</w:t>
      </w:r>
    </w:p>
    <w:p w14:paraId="1E6223B7" w14:textId="75F4B3E8" w:rsidR="00FF2E3C" w:rsidRPr="00CD2D2A" w:rsidRDefault="00CD2191" w:rsidP="00C0183F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D7AC4" w:rsidRPr="00AD7AC4">
        <w:rPr>
          <w:rFonts w:ascii="Times New Roman" w:hAnsi="Times New Roman" w:cs="Times New Roman"/>
          <w:sz w:val="24"/>
          <w:szCs w:val="24"/>
        </w:rPr>
        <w:t>абота буфета</w:t>
      </w:r>
    </w:p>
    <w:sectPr w:rsidR="00FF2E3C" w:rsidRPr="00CD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337E"/>
    <w:multiLevelType w:val="multilevel"/>
    <w:tmpl w:val="38A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6150C9"/>
    <w:multiLevelType w:val="multilevel"/>
    <w:tmpl w:val="E42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917647"/>
    <w:multiLevelType w:val="multilevel"/>
    <w:tmpl w:val="B58C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8C4C8A"/>
    <w:multiLevelType w:val="multilevel"/>
    <w:tmpl w:val="3D0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9B"/>
    <w:rsid w:val="0000599B"/>
    <w:rsid w:val="00811A4D"/>
    <w:rsid w:val="00AD7AC4"/>
    <w:rsid w:val="00CD2191"/>
    <w:rsid w:val="00CD2D2A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7428"/>
  <w15:chartTrackingRefBased/>
  <w15:docId w15:val="{B3A4F5F2-7746-4841-AEFB-67842F9D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D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3</cp:revision>
  <cp:lastPrinted>2022-02-11T03:01:00Z</cp:lastPrinted>
  <dcterms:created xsi:type="dcterms:W3CDTF">2022-02-11T02:58:00Z</dcterms:created>
  <dcterms:modified xsi:type="dcterms:W3CDTF">2022-02-11T04:57:00Z</dcterms:modified>
</cp:coreProperties>
</file>